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92" w:rsidRPr="00307392" w:rsidRDefault="00307392" w:rsidP="00307392">
      <w:pPr>
        <w:jc w:val="center"/>
        <w:rPr>
          <w:rFonts w:ascii="標楷體" w:eastAsia="標楷體" w:hAnsi="標楷體" w:hint="eastAsia"/>
          <w:b/>
          <w:sz w:val="32"/>
        </w:rPr>
      </w:pPr>
      <w:r w:rsidRPr="00307392">
        <w:rPr>
          <w:rFonts w:ascii="標楷體" w:eastAsia="標楷體" w:hAnsi="標楷體" w:hint="eastAsia"/>
          <w:b/>
          <w:sz w:val="32"/>
        </w:rPr>
        <w:t>財團法人行天宮文教發展促進基金會</w:t>
      </w:r>
    </w:p>
    <w:p w:rsidR="00307392" w:rsidRPr="00307392" w:rsidRDefault="00307392" w:rsidP="00307392">
      <w:pPr>
        <w:jc w:val="center"/>
        <w:rPr>
          <w:rFonts w:ascii="標楷體" w:eastAsia="標楷體" w:hAnsi="標楷體" w:hint="eastAsia"/>
          <w:b/>
          <w:sz w:val="32"/>
        </w:rPr>
      </w:pPr>
      <w:r w:rsidRPr="00307392">
        <w:rPr>
          <w:rFonts w:ascii="標楷體" w:eastAsia="標楷體" w:hAnsi="標楷體" w:hint="eastAsia"/>
          <w:b/>
          <w:sz w:val="32"/>
        </w:rPr>
        <w:t>行天宮助學金  實施辦法</w:t>
      </w:r>
    </w:p>
    <w:p w:rsidR="00307392" w:rsidRPr="00307392" w:rsidRDefault="00307392" w:rsidP="00307392">
      <w:pPr>
        <w:rPr>
          <w:rFonts w:ascii="標楷體" w:eastAsia="標楷體" w:hAnsi="標楷體"/>
        </w:rPr>
      </w:pPr>
      <w:r w:rsidRPr="00307392">
        <w:rPr>
          <w:rFonts w:ascii="標楷體" w:eastAsia="標楷體" w:hAnsi="標楷體"/>
        </w:rPr>
        <w:t xml:space="preserve"> </w:t>
      </w:r>
    </w:p>
    <w:p w:rsidR="00307392" w:rsidRPr="00307392" w:rsidRDefault="00307392" w:rsidP="00307392">
      <w:pPr>
        <w:snapToGrid w:val="0"/>
        <w:jc w:val="right"/>
        <w:rPr>
          <w:rFonts w:ascii="標楷體" w:eastAsia="標楷體" w:hAnsi="標楷體" w:hint="eastAsia"/>
          <w:sz w:val="18"/>
        </w:rPr>
      </w:pPr>
      <w:r w:rsidRPr="00307392">
        <w:rPr>
          <w:rFonts w:ascii="標楷體" w:eastAsia="標楷體" w:hAnsi="標楷體" w:hint="eastAsia"/>
          <w:sz w:val="18"/>
        </w:rPr>
        <w:t>第七次修訂於民國110年1月22日</w:t>
      </w:r>
    </w:p>
    <w:p w:rsidR="00307392" w:rsidRPr="00307392" w:rsidRDefault="00307392" w:rsidP="00307392">
      <w:pPr>
        <w:rPr>
          <w:rFonts w:ascii="標楷體" w:eastAsia="標楷體" w:hAnsi="標楷體" w:hint="eastAsia"/>
          <w:b/>
        </w:rPr>
      </w:pPr>
      <w:r w:rsidRPr="00307392">
        <w:rPr>
          <w:rFonts w:ascii="標楷體" w:eastAsia="標楷體" w:hAnsi="標楷體" w:hint="eastAsia"/>
          <w:b/>
        </w:rPr>
        <w:t>壹、宗旨：</w:t>
      </w:r>
    </w:p>
    <w:p w:rsidR="00307392" w:rsidRPr="00307392" w:rsidRDefault="00307392" w:rsidP="00307392">
      <w:pPr>
        <w:ind w:leftChars="177" w:left="425"/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</w:p>
    <w:p w:rsidR="00307392" w:rsidRPr="00307392" w:rsidRDefault="00307392" w:rsidP="00307392">
      <w:pPr>
        <w:rPr>
          <w:rFonts w:ascii="標楷體" w:eastAsia="標楷體" w:hAnsi="標楷體" w:hint="eastAsia"/>
          <w:b/>
        </w:rPr>
      </w:pPr>
      <w:r w:rsidRPr="00307392">
        <w:rPr>
          <w:rFonts w:ascii="標楷體" w:eastAsia="標楷體" w:hAnsi="標楷體" w:hint="eastAsia"/>
          <w:b/>
        </w:rPr>
        <w:t>貳、名稱：</w:t>
      </w:r>
    </w:p>
    <w:p w:rsidR="00307392" w:rsidRPr="00307392" w:rsidRDefault="00307392" w:rsidP="00307392">
      <w:pPr>
        <w:ind w:leftChars="177" w:left="425"/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本助學金名稱定為「財團法人行天宮文教發展促進基金會行天宮助學金」，實施辦法以下簡稱本辦法。</w:t>
      </w:r>
    </w:p>
    <w:p w:rsidR="00307392" w:rsidRPr="00307392" w:rsidRDefault="00307392" w:rsidP="00307392">
      <w:pPr>
        <w:rPr>
          <w:rFonts w:ascii="標楷體" w:eastAsia="標楷體" w:hAnsi="標楷體" w:hint="eastAsia"/>
          <w:b/>
        </w:rPr>
      </w:pPr>
      <w:r w:rsidRPr="00307392">
        <w:rPr>
          <w:rFonts w:ascii="標楷體" w:eastAsia="標楷體" w:hAnsi="標楷體" w:hint="eastAsia"/>
          <w:b/>
        </w:rPr>
        <w:t>參、助學對象及助學金額：</w:t>
      </w:r>
    </w:p>
    <w:p w:rsidR="00307392" w:rsidRPr="00307392" w:rsidRDefault="00307392" w:rsidP="00307392">
      <w:pPr>
        <w:ind w:leftChars="177" w:left="425"/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一、一般助學及長期助學對象：</w:t>
      </w:r>
    </w:p>
    <w:p w:rsidR="00307392" w:rsidRPr="00307392" w:rsidRDefault="00307392" w:rsidP="00307392">
      <w:pPr>
        <w:ind w:leftChars="177" w:left="425"/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國內經政府立案之公私立國小、國中、高中(職)及大專學校在學學生(長期助學不包含大專學校在學學生)，因下列情形致就學困難者。惟年滿25歲(含)以上者、研究所以上學生、延修學生、軍警校學生、推廣教育學生、空中大學學生或在職進修學生皆不列入本辦法之助學對象。</w:t>
      </w:r>
    </w:p>
    <w:p w:rsidR="00307392" w:rsidRPr="00307392" w:rsidRDefault="00307392" w:rsidP="00307392">
      <w:pPr>
        <w:ind w:leftChars="118" w:left="283"/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（一）因父、母親或主要經濟負擔者死亡、罹患重大傷病、失蹤、服刑、身障等情形或家庭遭遇重大災難者。</w:t>
      </w:r>
    </w:p>
    <w:p w:rsidR="00307392" w:rsidRPr="00307392" w:rsidRDefault="00307392" w:rsidP="00307392">
      <w:pPr>
        <w:ind w:leftChars="118" w:left="283"/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（二）單親、隔代教養、特殊境遇或扶養人口眾多等長期貧困家庭。</w:t>
      </w:r>
    </w:p>
    <w:p w:rsidR="00307392" w:rsidRPr="00307392" w:rsidRDefault="00307392" w:rsidP="00307392">
      <w:pPr>
        <w:ind w:leftChars="118" w:left="283"/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（三）由本會於一般助學及行天宮學生急難濟助審核通過之學生中，擇定若干名長期助學學生。</w:t>
      </w:r>
    </w:p>
    <w:p w:rsidR="00307392" w:rsidRPr="00307392" w:rsidRDefault="00307392" w:rsidP="00307392">
      <w:pPr>
        <w:rPr>
          <w:rFonts w:ascii="標楷體" w:eastAsia="標楷體" w:hAnsi="標楷體"/>
        </w:rPr>
      </w:pPr>
    </w:p>
    <w:p w:rsidR="00307392" w:rsidRPr="00307392" w:rsidRDefault="00307392" w:rsidP="00307392">
      <w:pPr>
        <w:rPr>
          <w:rFonts w:ascii="標楷體" w:eastAsia="標楷體" w:hAnsi="標楷體"/>
          <w:b/>
        </w:rPr>
      </w:pPr>
      <w:r w:rsidRPr="00307392">
        <w:rPr>
          <w:rFonts w:ascii="標楷體" w:eastAsia="標楷體" w:hAnsi="標楷體" w:hint="eastAsia"/>
          <w:b/>
        </w:rPr>
        <w:t>二、</w:t>
      </w:r>
    </w:p>
    <w:p w:rsidR="00307392" w:rsidRPr="00307392" w:rsidRDefault="00307392" w:rsidP="00307392">
      <w:pPr>
        <w:rPr>
          <w:rFonts w:ascii="標楷體" w:eastAsia="標楷體" w:hAnsi="標楷體" w:hint="eastAsia"/>
          <w:b/>
        </w:rPr>
      </w:pPr>
      <w:r w:rsidRPr="00307392">
        <w:rPr>
          <w:rFonts w:ascii="標楷體" w:eastAsia="標楷體" w:hAnsi="標楷體" w:hint="eastAsia"/>
          <w:b/>
        </w:rPr>
        <w:t>一般助學金額：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（一）國小組：經評選後，每名發放助學金新台幣參仟元整。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（二）國中組：經評選後，每名發放助學金新台幣伍仟元整。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（三）高中(職)組：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 xml:space="preserve">             1.含五專一至三年級學生。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 xml:space="preserve">             2.經評選後，每名發放助學金新台幣捌仟元整。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（四）大專組：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 xml:space="preserve">             1.含五專四至五年級及二專、二技、四技、大學部學生。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 xml:space="preserve">             2.經評選後，每名發放助學金新台幣壹萬元整。</w:t>
      </w:r>
    </w:p>
    <w:p w:rsidR="00307392" w:rsidRPr="00307392" w:rsidRDefault="00307392" w:rsidP="00307392">
      <w:pPr>
        <w:rPr>
          <w:rFonts w:ascii="標楷體" w:eastAsia="標楷體" w:hAnsi="標楷體" w:hint="eastAsia"/>
          <w:b/>
        </w:rPr>
      </w:pPr>
      <w:r w:rsidRPr="00307392">
        <w:rPr>
          <w:rFonts w:ascii="標楷體" w:eastAsia="標楷體" w:hAnsi="標楷體"/>
          <w:b/>
        </w:rPr>
        <w:t xml:space="preserve"> </w:t>
      </w:r>
      <w:r w:rsidRPr="00307392">
        <w:rPr>
          <w:rFonts w:ascii="標楷體" w:eastAsia="標楷體" w:hAnsi="標楷體" w:hint="eastAsia"/>
          <w:b/>
        </w:rPr>
        <w:t>長期助學金額：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 xml:space="preserve">  </w:t>
      </w:r>
      <w:r w:rsidRPr="00307392">
        <w:rPr>
          <w:rFonts w:ascii="標楷體" w:eastAsia="標楷體" w:hAnsi="標楷體" w:hint="eastAsia"/>
        </w:rPr>
        <w:t>[長期助學之學生，首次申請後由本會不定期關懷其情形，最長助學至高中(職)畢業]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（一）國小組：每名每季發放新台幣貳仟元整，持續助學。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（二）國中組：每名每季發放新台幣參仟元整，持續助學。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（三）高中(職)組：每名每季發放新台幣伍仟元整，持續助學。</w:t>
      </w:r>
    </w:p>
    <w:p w:rsidR="00307392" w:rsidRPr="00307392" w:rsidRDefault="00307392" w:rsidP="00307392">
      <w:pPr>
        <w:rPr>
          <w:rFonts w:ascii="標楷體" w:eastAsia="標楷體" w:hAnsi="標楷體"/>
        </w:rPr>
      </w:pPr>
    </w:p>
    <w:p w:rsidR="00307392" w:rsidRPr="00307392" w:rsidRDefault="00307392" w:rsidP="00307392">
      <w:pPr>
        <w:rPr>
          <w:rFonts w:ascii="標楷體" w:eastAsia="標楷體" w:hAnsi="標楷體" w:hint="eastAsia"/>
        </w:rPr>
      </w:pPr>
    </w:p>
    <w:p w:rsidR="00307392" w:rsidRPr="00307392" w:rsidRDefault="00307392" w:rsidP="00307392">
      <w:pPr>
        <w:rPr>
          <w:rFonts w:ascii="標楷體" w:eastAsia="標楷體" w:hAnsi="標楷體" w:hint="eastAsia"/>
          <w:b/>
        </w:rPr>
      </w:pPr>
      <w:r w:rsidRPr="00307392">
        <w:rPr>
          <w:rFonts w:ascii="標楷體" w:eastAsia="標楷體" w:hAnsi="標楷體" w:hint="eastAsia"/>
          <w:b/>
        </w:rPr>
        <w:lastRenderedPageBreak/>
        <w:t xml:space="preserve">肆、申請條件：(請務必詳閱) </w:t>
      </w:r>
    </w:p>
    <w:p w:rsidR="00307392" w:rsidRPr="00307392" w:rsidRDefault="00307392" w:rsidP="00307392">
      <w:pPr>
        <w:rPr>
          <w:rFonts w:ascii="標楷體" w:eastAsia="標楷體" w:hAnsi="標楷體"/>
        </w:rPr>
      </w:pPr>
      <w:r w:rsidRPr="00307392">
        <w:rPr>
          <w:rFonts w:ascii="標楷體" w:eastAsia="標楷體" w:hAnsi="標楷體" w:hint="eastAsia"/>
        </w:rPr>
        <w:t>一、申請時應檢具下列證明文件，除第(五)、(六)款得依實際狀況提供外，若有未齊全者，本</w:t>
      </w:r>
    </w:p>
    <w:p w:rsidR="00307392" w:rsidRPr="00307392" w:rsidRDefault="00307392" w:rsidP="00307392">
      <w:pPr>
        <w:rPr>
          <w:rFonts w:ascii="標楷體" w:eastAsia="標楷體" w:hAnsi="標楷體"/>
        </w:rPr>
      </w:pPr>
      <w:r w:rsidRPr="00307392">
        <w:rPr>
          <w:rFonts w:ascii="標楷體" w:eastAsia="標楷體" w:hAnsi="標楷體" w:hint="eastAsia"/>
        </w:rPr>
        <w:t xml:space="preserve">    </w:t>
      </w:r>
      <w:r w:rsidRPr="00307392">
        <w:rPr>
          <w:rFonts w:ascii="標楷體" w:eastAsia="標楷體" w:hAnsi="標楷體" w:hint="eastAsia"/>
        </w:rPr>
        <w:t>會將視為無效件處理。但經本會通知於期限內補齊文件者，則仍視為有效件處理。證件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 xml:space="preserve">    </w:t>
      </w:r>
      <w:r w:rsidRPr="00307392">
        <w:rPr>
          <w:rFonts w:ascii="標楷體" w:eastAsia="標楷體" w:hAnsi="標楷體" w:hint="eastAsia"/>
        </w:rPr>
        <w:t>齊全者優先審核。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（一）助學金申請書。(需詳實填寫完整並簽名，空白及不完整敘述者均不予受理)。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（二）在學證明或學生證影本(需蓋有申請時該學期註冊章)。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（三）近三個月內全戶戶籍謄本（需有記事欄）。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（四）申請學生金融機構存簿封面影本(凍結戶、警示戶、結清戶不可使用)。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（五）當年度低收/中低收入戶證明、特殊境遇家庭證明、身心障礙手冊、重大傷病卡。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（六）近期所發生災難、變故或重症等之證明文書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 xml:space="preserve">　　　(如死亡證明書、醫療診斷證明書、服刑或重大災害證明等)。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二、變故事由發生於六個月內者，請由學校轉介申請行天宮學生急難濟助專案辦理。</w:t>
      </w:r>
    </w:p>
    <w:p w:rsidR="00307392" w:rsidRPr="00307392" w:rsidRDefault="00307392" w:rsidP="00307392">
      <w:pPr>
        <w:rPr>
          <w:rFonts w:ascii="標楷體" w:eastAsia="標楷體" w:hAnsi="標楷體"/>
        </w:rPr>
      </w:pPr>
      <w:r w:rsidRPr="00307392">
        <w:rPr>
          <w:rFonts w:ascii="標楷體" w:eastAsia="標楷體" w:hAnsi="標楷體" w:hint="eastAsia"/>
        </w:rPr>
        <w:t>三、已由學校轉介獲得行天宮學生急難濟助者，如確有助學需要時，亦得申請本助學金(需依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 xml:space="preserve">    </w:t>
      </w:r>
      <w:r w:rsidRPr="00307392">
        <w:rPr>
          <w:rFonts w:ascii="標楷體" w:eastAsia="標楷體" w:hAnsi="標楷體" w:hint="eastAsia"/>
        </w:rPr>
        <w:t>程序評估)。</w:t>
      </w:r>
    </w:p>
    <w:p w:rsidR="00307392" w:rsidRPr="00307392" w:rsidRDefault="00307392" w:rsidP="00307392">
      <w:pPr>
        <w:rPr>
          <w:rFonts w:ascii="標楷體" w:eastAsia="標楷體" w:hAnsi="標楷體"/>
        </w:rPr>
      </w:pPr>
      <w:r w:rsidRPr="00307392">
        <w:rPr>
          <w:rFonts w:ascii="標楷體" w:eastAsia="標楷體" w:hAnsi="標楷體" w:hint="eastAsia"/>
        </w:rPr>
        <w:t>四、本助學金之申請，一戶以一名為原則，惟符合申請資格子女在4名(含)以上者，得增加一名(請同信封郵寄)，但助學名額由本會審核決定。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</w:p>
    <w:p w:rsidR="00307392" w:rsidRPr="00307392" w:rsidRDefault="00307392" w:rsidP="00307392">
      <w:pPr>
        <w:rPr>
          <w:rFonts w:ascii="標楷體" w:eastAsia="標楷體" w:hAnsi="標楷體" w:hint="eastAsia"/>
          <w:b/>
        </w:rPr>
      </w:pPr>
      <w:r w:rsidRPr="00307392">
        <w:rPr>
          <w:rFonts w:ascii="標楷體" w:eastAsia="標楷體" w:hAnsi="標楷體" w:hint="eastAsia"/>
          <w:b/>
        </w:rPr>
        <w:t>伍、審核程序：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本會依本辦法之宗旨以公正、嚴謹方式審核申請案件，審核程序分為：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一、收件：</w:t>
      </w:r>
    </w:p>
    <w:p w:rsidR="00307392" w:rsidRPr="00307392" w:rsidRDefault="00307392" w:rsidP="00307392">
      <w:pPr>
        <w:rPr>
          <w:rFonts w:ascii="標楷體" w:eastAsia="標楷體" w:hAnsi="標楷體"/>
        </w:rPr>
      </w:pPr>
      <w:r w:rsidRPr="00307392">
        <w:rPr>
          <w:rFonts w:ascii="標楷體" w:eastAsia="標楷體" w:hAnsi="標楷體" w:hint="eastAsia"/>
        </w:rPr>
        <w:t xml:space="preserve">　　檢視申請者應檢附之證明文件，證件未齊全者通知補件；不符資格者、申請書空白未填</w:t>
      </w:r>
      <w:r w:rsidRPr="00307392">
        <w:rPr>
          <w:rFonts w:ascii="標楷體" w:eastAsia="標楷體" w:hAnsi="標楷體" w:hint="eastAsia"/>
        </w:rPr>
        <w:t xml:space="preserve"> 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 xml:space="preserve">    </w:t>
      </w:r>
      <w:r w:rsidRPr="00307392">
        <w:rPr>
          <w:rFonts w:ascii="標楷體" w:eastAsia="標楷體" w:hAnsi="標楷體" w:hint="eastAsia"/>
        </w:rPr>
        <w:t>寫者，不予受理及退件。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二、初、複審：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 xml:space="preserve">　　秉持公平、公正的原則，由兩組志工分別進行初、複審。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三、決審、核定：</w:t>
      </w:r>
    </w:p>
    <w:p w:rsidR="00307392" w:rsidRPr="00307392" w:rsidRDefault="00307392" w:rsidP="00307392">
      <w:pPr>
        <w:rPr>
          <w:rFonts w:ascii="標楷體" w:eastAsia="標楷體" w:hAnsi="標楷體"/>
        </w:rPr>
      </w:pPr>
      <w:r w:rsidRPr="00307392">
        <w:rPr>
          <w:rFonts w:ascii="標楷體" w:eastAsia="標楷體" w:hAnsi="標楷體" w:hint="eastAsia"/>
        </w:rPr>
        <w:t xml:space="preserve">　　由本會評選小組決審後，核定助學名單。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</w:p>
    <w:p w:rsidR="00307392" w:rsidRPr="00307392" w:rsidRDefault="00307392" w:rsidP="00307392">
      <w:pPr>
        <w:rPr>
          <w:rFonts w:ascii="標楷體" w:eastAsia="標楷體" w:hAnsi="標楷體" w:hint="eastAsia"/>
          <w:b/>
        </w:rPr>
      </w:pPr>
      <w:r w:rsidRPr="00307392">
        <w:rPr>
          <w:rFonts w:ascii="標楷體" w:eastAsia="標楷體" w:hAnsi="標楷體" w:hint="eastAsia"/>
          <w:b/>
        </w:rPr>
        <w:t>陸、申請時間、頒發時間及頒發方式：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一、申請截止時間：(以郵戳為憑)</w:t>
      </w:r>
    </w:p>
    <w:p w:rsidR="00307392" w:rsidRPr="00307392" w:rsidRDefault="00307392" w:rsidP="00307392">
      <w:pPr>
        <w:rPr>
          <w:rFonts w:ascii="標楷體" w:eastAsia="標楷體" w:hAnsi="標楷體"/>
        </w:rPr>
      </w:pPr>
      <w:r w:rsidRPr="00307392">
        <w:rPr>
          <w:rFonts w:ascii="標楷體" w:eastAsia="標楷體" w:hAnsi="標楷體" w:hint="eastAsia"/>
        </w:rPr>
        <w:t xml:space="preserve">　　第一學期為每年九月二十日止(國小、國中及高中組)及九月三十日止(大專組)。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 xml:space="preserve">    </w:t>
      </w:r>
      <w:r w:rsidRPr="00307392">
        <w:rPr>
          <w:rFonts w:ascii="標楷體" w:eastAsia="標楷體" w:hAnsi="標楷體" w:hint="eastAsia"/>
        </w:rPr>
        <w:t>第二學期為每年三月十日止(不分組別)。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二、頒發時間及頒發方式：</w:t>
      </w:r>
    </w:p>
    <w:p w:rsidR="00307392" w:rsidRPr="00307392" w:rsidRDefault="00307392" w:rsidP="00307392">
      <w:pPr>
        <w:rPr>
          <w:rFonts w:ascii="標楷體" w:eastAsia="標楷體" w:hAnsi="標楷體"/>
        </w:rPr>
      </w:pPr>
      <w:r w:rsidRPr="00307392">
        <w:rPr>
          <w:rFonts w:ascii="標楷體" w:eastAsia="標楷體" w:hAnsi="標楷體" w:hint="eastAsia"/>
        </w:rPr>
        <w:t xml:space="preserve">　　(一)頒發時間：第一學期為每年十一月底前，第二學期為每年五月中旬前。證件齊全通過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 xml:space="preserve">                 </w:t>
      </w:r>
      <w:r w:rsidRPr="00307392">
        <w:rPr>
          <w:rFonts w:ascii="標楷體" w:eastAsia="標楷體" w:hAnsi="標楷體" w:hint="eastAsia"/>
        </w:rPr>
        <w:t>審核者優先核發。</w:t>
      </w:r>
    </w:p>
    <w:p w:rsidR="00307392" w:rsidRPr="00307392" w:rsidRDefault="00307392" w:rsidP="00307392">
      <w:pPr>
        <w:rPr>
          <w:rFonts w:ascii="標楷體" w:eastAsia="標楷體" w:hAnsi="標楷體"/>
        </w:rPr>
      </w:pPr>
      <w:r w:rsidRPr="00307392">
        <w:rPr>
          <w:rFonts w:ascii="標楷體" w:eastAsia="標楷體" w:hAnsi="標楷體" w:hint="eastAsia"/>
        </w:rPr>
        <w:t xml:space="preserve">　　(二)頒發方式：以匯款方式匯入受助學生金融機構帳戶為原則，如受助學生有特殊情形經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 xml:space="preserve">                 </w:t>
      </w:r>
      <w:r w:rsidRPr="00307392">
        <w:rPr>
          <w:rFonts w:ascii="標楷體" w:eastAsia="標楷體" w:hAnsi="標楷體" w:hint="eastAsia"/>
        </w:rPr>
        <w:t>本會核定後，得以票據方式給付。</w:t>
      </w:r>
    </w:p>
    <w:p w:rsidR="00307392" w:rsidRPr="00307392" w:rsidRDefault="00307392" w:rsidP="00307392">
      <w:pPr>
        <w:rPr>
          <w:rFonts w:ascii="標楷體" w:eastAsia="標楷體" w:hAnsi="標楷體" w:hint="eastAsia"/>
        </w:rPr>
      </w:pPr>
      <w:r w:rsidRPr="00307392">
        <w:rPr>
          <w:rFonts w:ascii="標楷體" w:eastAsia="標楷體" w:hAnsi="標楷體" w:hint="eastAsia"/>
        </w:rPr>
        <w:t>柒、 附則：</w:t>
      </w:r>
    </w:p>
    <w:p w:rsidR="00307392" w:rsidRPr="00307392" w:rsidRDefault="00307392" w:rsidP="00307392">
      <w:pPr>
        <w:rPr>
          <w:rFonts w:ascii="標楷體" w:eastAsia="標楷體" w:hAnsi="標楷體"/>
        </w:rPr>
      </w:pPr>
    </w:p>
    <w:p w:rsidR="00EE6F55" w:rsidRPr="00307392" w:rsidRDefault="00307392" w:rsidP="00307392">
      <w:pPr>
        <w:rPr>
          <w:rFonts w:ascii="標楷體" w:eastAsia="標楷體" w:hAnsi="標楷體"/>
        </w:rPr>
      </w:pPr>
      <w:r w:rsidRPr="00307392">
        <w:rPr>
          <w:rFonts w:ascii="標楷體" w:eastAsia="標楷體" w:hAnsi="標楷體" w:hint="eastAsia"/>
        </w:rPr>
        <w:t xml:space="preserve">          本辦法經董事會或董事會簽同意後實施，修改時亦同。</w:t>
      </w:r>
      <w:bookmarkStart w:id="0" w:name="_GoBack"/>
      <w:bookmarkEnd w:id="0"/>
    </w:p>
    <w:sectPr w:rsidR="00EE6F55" w:rsidRPr="00307392" w:rsidSect="00307392">
      <w:pgSz w:w="11906" w:h="16838"/>
      <w:pgMar w:top="709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92"/>
    <w:rsid w:val="00307392"/>
    <w:rsid w:val="00D22CF8"/>
    <w:rsid w:val="00E0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0710A"/>
  <w15:chartTrackingRefBased/>
  <w15:docId w15:val="{29DDA120-E06D-4B39-BB91-8FC520EB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1539</Characters>
  <Application>Microsoft Office Word</Application>
  <DocSecurity>0</DocSecurity>
  <Lines>12</Lines>
  <Paragraphs>3</Paragraphs>
  <ScaleCrop>false</ScaleCrop>
  <Company>LJSH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2021-02-22T07:33:00Z</dcterms:created>
  <dcterms:modified xsi:type="dcterms:W3CDTF">2021-02-22T07:38:00Z</dcterms:modified>
</cp:coreProperties>
</file>