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01C" w:rsidRPr="0045266C" w:rsidRDefault="009E67C1" w:rsidP="00E130B0">
      <w:pPr>
        <w:spacing w:afterLines="50" w:after="120"/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  <w:r w:rsidRPr="0045266C">
        <w:rPr>
          <w:rFonts w:ascii="標楷體" w:eastAsia="標楷體" w:hAnsi="標楷體" w:cs="標楷體"/>
          <w:b/>
          <w:color w:val="auto"/>
          <w:sz w:val="32"/>
          <w:szCs w:val="32"/>
        </w:rPr>
        <w:t>新竹市</w:t>
      </w:r>
      <w:proofErr w:type="gramStart"/>
      <w:r w:rsidR="00010809" w:rsidRPr="0045266C">
        <w:rPr>
          <w:rFonts w:ascii="標楷體" w:eastAsia="標楷體" w:hAnsi="標楷體" w:cs="標楷體"/>
          <w:b/>
          <w:color w:val="auto"/>
          <w:sz w:val="32"/>
          <w:szCs w:val="32"/>
        </w:rPr>
        <w:t>1</w:t>
      </w:r>
      <w:r w:rsidR="0094084F" w:rsidRPr="0045266C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1</w:t>
      </w:r>
      <w:r w:rsidR="00402E11" w:rsidRPr="0045266C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3</w:t>
      </w:r>
      <w:proofErr w:type="gramEnd"/>
      <w:r w:rsidRPr="0045266C">
        <w:rPr>
          <w:rFonts w:ascii="標楷體" w:eastAsia="標楷體" w:hAnsi="標楷體" w:cs="標楷體"/>
          <w:b/>
          <w:color w:val="auto"/>
          <w:sz w:val="32"/>
          <w:szCs w:val="32"/>
        </w:rPr>
        <w:t>年度</w:t>
      </w:r>
      <w:r w:rsidR="004B3A89" w:rsidRPr="0045266C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「</w:t>
      </w:r>
      <w:r w:rsidR="00402E11" w:rsidRPr="0045266C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自閉症學生的特質與輔導</w:t>
      </w:r>
      <w:r w:rsidR="004B3A89" w:rsidRPr="0045266C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」</w:t>
      </w:r>
      <w:r w:rsidR="00640184" w:rsidRPr="0045266C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研習</w:t>
      </w:r>
      <w:r w:rsidRPr="0045266C">
        <w:rPr>
          <w:rFonts w:ascii="標楷體" w:eastAsia="標楷體" w:hAnsi="標楷體" w:cs="標楷體"/>
          <w:b/>
          <w:color w:val="auto"/>
          <w:sz w:val="32"/>
          <w:szCs w:val="32"/>
        </w:rPr>
        <w:t>實施計</w:t>
      </w:r>
      <w:r w:rsidR="00992574" w:rsidRPr="0045266C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畫</w:t>
      </w:r>
    </w:p>
    <w:p w:rsidR="00F91C1A" w:rsidRPr="0045266C" w:rsidRDefault="009E67C1" w:rsidP="00640184">
      <w:pPr>
        <w:pStyle w:val="af"/>
        <w:widowControl/>
        <w:numPr>
          <w:ilvl w:val="0"/>
          <w:numId w:val="3"/>
        </w:numPr>
        <w:spacing w:line="480" w:lineRule="exact"/>
        <w:ind w:leftChars="0" w:left="567" w:hanging="561"/>
        <w:rPr>
          <w:rFonts w:ascii="標楷體" w:eastAsia="標楷體" w:hAnsi="標楷體" w:cs="標楷體"/>
          <w:sz w:val="28"/>
          <w:szCs w:val="28"/>
        </w:rPr>
      </w:pPr>
      <w:r w:rsidRPr="0045266C">
        <w:rPr>
          <w:rFonts w:ascii="標楷體" w:eastAsia="標楷體" w:hAnsi="標楷體" w:cs="標楷體"/>
          <w:sz w:val="28"/>
          <w:szCs w:val="28"/>
        </w:rPr>
        <w:t>依據：</w:t>
      </w:r>
    </w:p>
    <w:p w:rsidR="00F91C1A" w:rsidRPr="0045266C" w:rsidRDefault="00F91C1A" w:rsidP="00F91C1A">
      <w:pPr>
        <w:pStyle w:val="af"/>
        <w:widowControl/>
        <w:spacing w:line="480" w:lineRule="exact"/>
        <w:ind w:leftChars="0" w:left="567"/>
        <w:rPr>
          <w:rFonts w:ascii="標楷體" w:eastAsia="標楷體" w:hAnsi="標楷體" w:cs="標楷體"/>
          <w:sz w:val="28"/>
          <w:szCs w:val="28"/>
        </w:rPr>
      </w:pPr>
      <w:r w:rsidRPr="0045266C">
        <w:rPr>
          <w:rFonts w:ascii="標楷體" w:eastAsia="標楷體" w:hAnsi="標楷體" w:cs="標楷體" w:hint="eastAsia"/>
          <w:sz w:val="28"/>
          <w:szCs w:val="28"/>
        </w:rPr>
        <w:t>(一)本市</w:t>
      </w:r>
      <w:r w:rsidR="00270B1E" w:rsidRPr="0045266C">
        <w:rPr>
          <w:rFonts w:ascii="標楷體" w:eastAsia="標楷體" w:hAnsi="標楷體" w:cs="標楷體" w:hint="eastAsia"/>
          <w:sz w:val="28"/>
          <w:szCs w:val="28"/>
        </w:rPr>
        <w:t>113年2月15日府教</w:t>
      </w:r>
      <w:proofErr w:type="gramStart"/>
      <w:r w:rsidR="00270B1E" w:rsidRPr="0045266C">
        <w:rPr>
          <w:rFonts w:ascii="標楷體" w:eastAsia="標楷體" w:hAnsi="標楷體" w:cs="標楷體" w:hint="eastAsia"/>
          <w:sz w:val="28"/>
          <w:szCs w:val="28"/>
        </w:rPr>
        <w:t>特</w:t>
      </w:r>
      <w:proofErr w:type="gramEnd"/>
      <w:r w:rsidR="00270B1E" w:rsidRPr="0045266C">
        <w:rPr>
          <w:rFonts w:ascii="標楷體" w:eastAsia="標楷體" w:hAnsi="標楷體" w:cs="標楷體" w:hint="eastAsia"/>
          <w:sz w:val="28"/>
          <w:szCs w:val="28"/>
        </w:rPr>
        <w:t>字第1130026218號函辦理。</w:t>
      </w:r>
    </w:p>
    <w:p w:rsidR="00087047" w:rsidRPr="0045266C" w:rsidRDefault="00F91C1A" w:rsidP="00F91C1A">
      <w:pPr>
        <w:pStyle w:val="af"/>
        <w:widowControl/>
        <w:spacing w:line="480" w:lineRule="exact"/>
        <w:ind w:leftChars="0" w:left="567"/>
        <w:rPr>
          <w:rFonts w:ascii="標楷體" w:eastAsia="標楷體" w:hAnsi="標楷體" w:cs="標楷體"/>
          <w:sz w:val="28"/>
          <w:szCs w:val="28"/>
        </w:rPr>
      </w:pPr>
      <w:r w:rsidRPr="0045266C">
        <w:rPr>
          <w:rFonts w:ascii="標楷體" w:eastAsia="標楷體" w:hAnsi="標楷體" w:cs="標楷體" w:hint="eastAsia"/>
          <w:sz w:val="28"/>
          <w:szCs w:val="28"/>
        </w:rPr>
        <w:t>(二)</w:t>
      </w:r>
      <w:r w:rsidR="00956270" w:rsidRPr="0045266C">
        <w:rPr>
          <w:rFonts w:ascii="標楷體" w:eastAsia="標楷體" w:hAnsi="標楷體" w:cs="標楷體" w:hint="eastAsia"/>
          <w:sz w:val="28"/>
          <w:szCs w:val="28"/>
        </w:rPr>
        <w:t>新竹市</w:t>
      </w:r>
      <w:proofErr w:type="gramStart"/>
      <w:r w:rsidR="001C782B" w:rsidRPr="0045266C">
        <w:rPr>
          <w:rFonts w:ascii="標楷體" w:eastAsia="標楷體" w:hAnsi="標楷體" w:cs="標楷體"/>
          <w:sz w:val="28"/>
          <w:szCs w:val="28"/>
        </w:rPr>
        <w:t>1</w:t>
      </w:r>
      <w:r w:rsidR="0094084F" w:rsidRPr="0045266C">
        <w:rPr>
          <w:rFonts w:ascii="標楷體" w:eastAsia="標楷體" w:hAnsi="標楷體" w:cs="標楷體" w:hint="eastAsia"/>
          <w:sz w:val="28"/>
          <w:szCs w:val="28"/>
        </w:rPr>
        <w:t>1</w:t>
      </w:r>
      <w:r w:rsidRPr="0045266C">
        <w:rPr>
          <w:rFonts w:ascii="標楷體" w:eastAsia="標楷體" w:hAnsi="標楷體" w:cs="標楷體" w:hint="eastAsia"/>
          <w:sz w:val="28"/>
          <w:szCs w:val="28"/>
        </w:rPr>
        <w:t>3</w:t>
      </w:r>
      <w:proofErr w:type="gramEnd"/>
      <w:r w:rsidR="009E67C1" w:rsidRPr="0045266C">
        <w:rPr>
          <w:rFonts w:ascii="標楷體" w:eastAsia="標楷體" w:hAnsi="標楷體" w:cs="標楷體"/>
          <w:sz w:val="28"/>
          <w:szCs w:val="28"/>
        </w:rPr>
        <w:t>年度第</w:t>
      </w:r>
      <w:r w:rsidR="001C782B" w:rsidRPr="0045266C">
        <w:rPr>
          <w:rFonts w:ascii="標楷體" w:eastAsia="標楷體" w:hAnsi="標楷體" w:cs="標楷體" w:hint="eastAsia"/>
          <w:sz w:val="28"/>
          <w:szCs w:val="28"/>
        </w:rPr>
        <w:t>1</w:t>
      </w:r>
      <w:r w:rsidR="009E67C1" w:rsidRPr="0045266C">
        <w:rPr>
          <w:rFonts w:ascii="標楷體" w:eastAsia="標楷體" w:hAnsi="標楷體" w:cs="標楷體"/>
          <w:sz w:val="28"/>
          <w:szCs w:val="28"/>
        </w:rPr>
        <w:t>次特教重點會議</w:t>
      </w:r>
      <w:r w:rsidR="00640184" w:rsidRPr="0045266C">
        <w:rPr>
          <w:rFonts w:ascii="標楷體" w:eastAsia="標楷體" w:hAnsi="標楷體" w:cs="標楷體" w:hint="eastAsia"/>
          <w:sz w:val="28"/>
          <w:szCs w:val="28"/>
        </w:rPr>
        <w:t>決議事項</w:t>
      </w:r>
      <w:r w:rsidR="009E67C1" w:rsidRPr="0045266C">
        <w:rPr>
          <w:rFonts w:ascii="標楷體" w:eastAsia="標楷體" w:hAnsi="標楷體" w:cs="標楷體"/>
          <w:sz w:val="28"/>
          <w:szCs w:val="28"/>
        </w:rPr>
        <w:t>辦理</w:t>
      </w:r>
      <w:r w:rsidR="00640184" w:rsidRPr="0045266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87047" w:rsidRPr="0045266C" w:rsidRDefault="009E67C1" w:rsidP="004D694D">
      <w:pPr>
        <w:spacing w:line="48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45266C">
        <w:rPr>
          <w:rFonts w:ascii="標楷體" w:eastAsia="標楷體" w:hAnsi="標楷體" w:cs="標楷體"/>
          <w:color w:val="auto"/>
          <w:sz w:val="28"/>
          <w:szCs w:val="28"/>
        </w:rPr>
        <w:t>二、目的：</w:t>
      </w:r>
    </w:p>
    <w:p w:rsidR="001C782B" w:rsidRPr="0045266C" w:rsidRDefault="001F0E3D" w:rsidP="00270B1E">
      <w:pPr>
        <w:spacing w:line="480" w:lineRule="exact"/>
        <w:ind w:left="1274" w:hangingChars="455" w:hanging="1274"/>
        <w:rPr>
          <w:rFonts w:ascii="標楷體" w:eastAsia="標楷體" w:hAnsi="標楷體" w:cs="標楷體"/>
          <w:color w:val="auto"/>
          <w:sz w:val="28"/>
          <w:szCs w:val="28"/>
        </w:rPr>
      </w:pPr>
      <w:r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</w:t>
      </w:r>
      <w:r w:rsidR="004E3B01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（一）</w:t>
      </w:r>
      <w:r w:rsidR="00270B1E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提供普通教師參加融合教育相關研習之機會，以提升特教專業知能。</w:t>
      </w:r>
    </w:p>
    <w:p w:rsidR="001C782B" w:rsidRPr="0045266C" w:rsidRDefault="001F0E3D" w:rsidP="004D694D">
      <w:pPr>
        <w:spacing w:line="48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</w:t>
      </w:r>
      <w:r w:rsidR="001C782B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（二）</w:t>
      </w:r>
      <w:r w:rsidR="004E5F0E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提升本市各級學校教師</w:t>
      </w:r>
      <w:r w:rsidR="00270B1E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對於自閉症學生特質</w:t>
      </w:r>
      <w:r w:rsidR="006A5A9E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之瞭解</w:t>
      </w:r>
      <w:r w:rsidR="00270B1E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與輔導</w:t>
      </w:r>
      <w:r w:rsidR="001C782B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087047" w:rsidRPr="0045266C" w:rsidRDefault="009E67C1" w:rsidP="004D694D">
      <w:pPr>
        <w:widowControl/>
        <w:spacing w:line="48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45266C">
        <w:rPr>
          <w:rFonts w:ascii="標楷體" w:eastAsia="標楷體" w:hAnsi="標楷體" w:cs="標楷體"/>
          <w:color w:val="auto"/>
          <w:sz w:val="28"/>
          <w:szCs w:val="28"/>
        </w:rPr>
        <w:t>三、主辦單位：新竹市政府</w:t>
      </w:r>
      <w:r w:rsidR="00A1318C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087047" w:rsidRPr="0045266C" w:rsidRDefault="009E67C1" w:rsidP="004D694D">
      <w:pPr>
        <w:widowControl/>
        <w:spacing w:line="48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45266C">
        <w:rPr>
          <w:rFonts w:ascii="標楷體" w:eastAsia="標楷體" w:hAnsi="標楷體" w:cs="標楷體"/>
          <w:color w:val="auto"/>
          <w:sz w:val="28"/>
          <w:szCs w:val="28"/>
        </w:rPr>
        <w:t>四、承辦單位：新竹市</w:t>
      </w:r>
      <w:r w:rsidR="004B3A89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香山</w:t>
      </w:r>
      <w:r w:rsidR="00131BD4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區</w:t>
      </w:r>
      <w:r w:rsidR="004B3A89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港南</w:t>
      </w:r>
      <w:r w:rsidR="00131BD4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國小</w:t>
      </w:r>
      <w:r w:rsidR="00A1318C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  <w:bookmarkStart w:id="0" w:name="_GoBack"/>
      <w:bookmarkEnd w:id="0"/>
    </w:p>
    <w:p w:rsidR="004B3A89" w:rsidRPr="0045266C" w:rsidRDefault="00010809" w:rsidP="004D694D">
      <w:pPr>
        <w:spacing w:line="480" w:lineRule="exact"/>
        <w:ind w:left="1982" w:hangingChars="708" w:hanging="1982"/>
        <w:rPr>
          <w:rFonts w:ascii="標楷體" w:eastAsia="標楷體" w:hAnsi="標楷體" w:cs="標楷體"/>
          <w:color w:val="auto"/>
          <w:sz w:val="28"/>
          <w:szCs w:val="28"/>
        </w:rPr>
      </w:pPr>
      <w:r w:rsidRPr="0045266C">
        <w:rPr>
          <w:rFonts w:ascii="標楷體" w:eastAsia="標楷體" w:hAnsi="標楷體" w:cs="標楷體"/>
          <w:color w:val="auto"/>
          <w:sz w:val="28"/>
          <w:szCs w:val="28"/>
        </w:rPr>
        <w:t>五、參加對象：</w:t>
      </w:r>
      <w:r w:rsidR="004B3A89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本市國中小</w:t>
      </w:r>
      <w:r w:rsidR="00270B1E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普通教師</w:t>
      </w:r>
      <w:r w:rsidR="009E67C1" w:rsidRPr="0045266C">
        <w:rPr>
          <w:rFonts w:ascii="標楷體" w:eastAsia="標楷體" w:hAnsi="標楷體" w:cs="標楷體"/>
          <w:color w:val="auto"/>
          <w:sz w:val="28"/>
          <w:szCs w:val="28"/>
        </w:rPr>
        <w:t>。</w:t>
      </w:r>
    </w:p>
    <w:p w:rsidR="00087047" w:rsidRPr="0045266C" w:rsidRDefault="009E67C1" w:rsidP="004D694D">
      <w:pPr>
        <w:spacing w:line="48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45266C">
        <w:rPr>
          <w:rFonts w:ascii="標楷體" w:eastAsia="標楷體" w:hAnsi="標楷體" w:cs="標楷體"/>
          <w:color w:val="auto"/>
          <w:sz w:val="28"/>
          <w:szCs w:val="28"/>
        </w:rPr>
        <w:t>六、研習時間：</w:t>
      </w:r>
      <w:r w:rsidR="001C782B" w:rsidRPr="0045266C">
        <w:rPr>
          <w:rFonts w:ascii="標楷體" w:eastAsia="標楷體" w:hAnsi="標楷體" w:cs="標楷體"/>
          <w:color w:val="auto"/>
          <w:sz w:val="28"/>
          <w:szCs w:val="28"/>
        </w:rPr>
        <w:t>1</w:t>
      </w:r>
      <w:r w:rsidR="00B33713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1</w:t>
      </w:r>
      <w:r w:rsidR="00270B1E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3</w:t>
      </w:r>
      <w:r w:rsidRPr="0045266C">
        <w:rPr>
          <w:rFonts w:ascii="標楷體" w:eastAsia="標楷體" w:hAnsi="標楷體" w:cs="標楷體"/>
          <w:color w:val="auto"/>
          <w:sz w:val="28"/>
          <w:szCs w:val="28"/>
        </w:rPr>
        <w:t>年</w:t>
      </w:r>
      <w:r w:rsidR="00270B1E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5</w:t>
      </w:r>
      <w:r w:rsidRPr="0045266C">
        <w:rPr>
          <w:rFonts w:ascii="標楷體" w:eastAsia="標楷體" w:hAnsi="標楷體" w:cs="標楷體"/>
          <w:color w:val="auto"/>
          <w:sz w:val="28"/>
          <w:szCs w:val="28"/>
        </w:rPr>
        <w:t>月</w:t>
      </w:r>
      <w:r w:rsidR="00270B1E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29</w:t>
      </w:r>
      <w:r w:rsidRPr="0045266C">
        <w:rPr>
          <w:rFonts w:ascii="標楷體" w:eastAsia="標楷體" w:hAnsi="標楷體" w:cs="標楷體"/>
          <w:color w:val="auto"/>
          <w:sz w:val="28"/>
          <w:szCs w:val="28"/>
        </w:rPr>
        <w:t>日(</w:t>
      </w:r>
      <w:r w:rsidR="00270B1E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三</w:t>
      </w:r>
      <w:r w:rsidRPr="0045266C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="00270B1E" w:rsidRPr="00D51F4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13</w:t>
      </w:r>
      <w:r w:rsidRPr="00D51F48">
        <w:rPr>
          <w:rFonts w:ascii="標楷體" w:eastAsia="標楷體" w:hAnsi="標楷體" w:cs="標楷體"/>
          <w:color w:val="000000" w:themeColor="text1"/>
          <w:sz w:val="28"/>
          <w:szCs w:val="28"/>
        </w:rPr>
        <w:t>：</w:t>
      </w:r>
      <w:r w:rsidR="00EB09E8" w:rsidRPr="00D51F48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="007A21F8" w:rsidRPr="00D51F48">
        <w:rPr>
          <w:rFonts w:ascii="標楷體" w:eastAsia="標楷體" w:hAnsi="標楷體" w:cs="標楷體"/>
          <w:color w:val="000000" w:themeColor="text1"/>
          <w:sz w:val="28"/>
          <w:szCs w:val="28"/>
        </w:rPr>
        <w:t>0-</w:t>
      </w:r>
      <w:r w:rsidR="007A21F8" w:rsidRPr="00D51F4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834864" w:rsidRPr="00D51F4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Pr="00D51F48">
        <w:rPr>
          <w:rFonts w:ascii="標楷體" w:eastAsia="標楷體" w:hAnsi="標楷體" w:cs="標楷體"/>
          <w:color w:val="000000" w:themeColor="text1"/>
          <w:sz w:val="28"/>
          <w:szCs w:val="28"/>
        </w:rPr>
        <w:t>：</w:t>
      </w:r>
      <w:r w:rsidR="00EB09E8" w:rsidRPr="00D51F48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Pr="00D51F48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D51F4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087047" w:rsidRPr="0045266C" w:rsidRDefault="001C782B" w:rsidP="004D694D">
      <w:pPr>
        <w:spacing w:line="480" w:lineRule="exact"/>
        <w:ind w:left="560" w:hanging="560"/>
        <w:rPr>
          <w:rFonts w:ascii="標楷體" w:eastAsia="標楷體" w:hAnsi="標楷體" w:cs="標楷體"/>
          <w:color w:val="auto"/>
          <w:sz w:val="28"/>
          <w:szCs w:val="28"/>
        </w:rPr>
      </w:pPr>
      <w:r w:rsidRPr="0045266C">
        <w:rPr>
          <w:rFonts w:ascii="標楷體" w:eastAsia="標楷體" w:hAnsi="標楷體" w:cs="標楷體"/>
          <w:color w:val="auto"/>
          <w:sz w:val="28"/>
          <w:szCs w:val="28"/>
        </w:rPr>
        <w:t>七、研習地點：</w:t>
      </w:r>
      <w:r w:rsidR="00402E11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新竹市特教資源中心2樓</w:t>
      </w:r>
      <w:r w:rsidR="0039309C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會議室</w:t>
      </w:r>
      <w:r w:rsidR="00402E11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(於北門國小內)</w:t>
      </w:r>
      <w:r w:rsidR="009E67C1" w:rsidRPr="0045266C">
        <w:rPr>
          <w:rFonts w:ascii="標楷體" w:eastAsia="標楷體" w:hAnsi="標楷體" w:cs="標楷體"/>
          <w:color w:val="auto"/>
          <w:sz w:val="28"/>
          <w:szCs w:val="28"/>
        </w:rPr>
        <w:t>。</w:t>
      </w:r>
    </w:p>
    <w:p w:rsidR="004E5F0E" w:rsidRPr="0045266C" w:rsidRDefault="009E67C1" w:rsidP="0087106F">
      <w:pPr>
        <w:spacing w:line="480" w:lineRule="exact"/>
        <w:ind w:left="1982" w:hangingChars="708" w:hanging="1982"/>
        <w:rPr>
          <w:rFonts w:ascii="標楷體" w:eastAsia="標楷體" w:hAnsi="標楷體" w:cs="標楷體"/>
          <w:color w:val="auto"/>
          <w:sz w:val="28"/>
          <w:szCs w:val="28"/>
        </w:rPr>
      </w:pPr>
      <w:r w:rsidRPr="0045266C">
        <w:rPr>
          <w:rFonts w:ascii="標楷體" w:eastAsia="標楷體" w:hAnsi="標楷體" w:cs="標楷體"/>
          <w:color w:val="auto"/>
          <w:sz w:val="28"/>
          <w:szCs w:val="28"/>
        </w:rPr>
        <w:t>八、報名方式：請</w:t>
      </w:r>
      <w:r w:rsidR="0087106F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於1</w:t>
      </w:r>
      <w:r w:rsidR="00B33713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1</w:t>
      </w:r>
      <w:r w:rsidR="00402E11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3</w:t>
      </w:r>
      <w:r w:rsidR="0087106F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年</w:t>
      </w:r>
      <w:r w:rsidR="00402E11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5</w:t>
      </w:r>
      <w:r w:rsidR="0087106F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月</w:t>
      </w:r>
      <w:r w:rsidR="00402E11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29</w:t>
      </w:r>
      <w:r w:rsidR="0087106F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日前</w:t>
      </w:r>
      <w:proofErr w:type="gramStart"/>
      <w:r w:rsidR="004B3A89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逕</w:t>
      </w:r>
      <w:proofErr w:type="gramEnd"/>
      <w:r w:rsidR="004B3A89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上研習護照</w:t>
      </w:r>
      <w:r w:rsidR="004B3A89" w:rsidRPr="0045266C">
        <w:rPr>
          <w:rFonts w:ascii="標楷體" w:eastAsia="標楷體" w:hAnsi="標楷體" w:cs="標楷體"/>
          <w:color w:val="auto"/>
          <w:sz w:val="28"/>
          <w:szCs w:val="28"/>
        </w:rPr>
        <w:t>網報名</w:t>
      </w:r>
      <w:r w:rsidR="004E5F0E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3C6091" w:rsidRPr="0045266C" w:rsidRDefault="004E5F0E" w:rsidP="0087106F">
      <w:pPr>
        <w:spacing w:line="480" w:lineRule="exact"/>
        <w:ind w:left="1982" w:hangingChars="708" w:hanging="1982"/>
        <w:rPr>
          <w:rFonts w:ascii="標楷體" w:eastAsia="標楷體" w:hAnsi="標楷體" w:cs="標楷體"/>
          <w:color w:val="auto"/>
          <w:sz w:val="28"/>
          <w:szCs w:val="28"/>
        </w:rPr>
      </w:pPr>
      <w:r w:rsidRPr="0045266C">
        <w:rPr>
          <w:rFonts w:ascii="標楷體" w:eastAsia="標楷體" w:hAnsi="標楷體" w:cs="標楷體"/>
          <w:color w:val="auto"/>
          <w:sz w:val="28"/>
          <w:szCs w:val="28"/>
        </w:rPr>
        <w:t>九、參加研習</w:t>
      </w:r>
      <w:r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人員及工作人員研習期間准予</w:t>
      </w:r>
      <w:r w:rsidR="004B3A89" w:rsidRPr="0045266C">
        <w:rPr>
          <w:rFonts w:ascii="標楷體" w:eastAsia="標楷體" w:hAnsi="標楷體" w:cs="標楷體"/>
          <w:color w:val="auto"/>
          <w:sz w:val="28"/>
          <w:szCs w:val="28"/>
        </w:rPr>
        <w:t>公假登記</w:t>
      </w:r>
      <w:r w:rsidR="009E67C1" w:rsidRPr="0045266C">
        <w:rPr>
          <w:rFonts w:ascii="標楷體" w:eastAsia="標楷體" w:hAnsi="標楷體" w:cs="標楷體"/>
          <w:color w:val="auto"/>
          <w:sz w:val="28"/>
          <w:szCs w:val="28"/>
        </w:rPr>
        <w:t>。</w:t>
      </w:r>
    </w:p>
    <w:p w:rsidR="00087047" w:rsidRPr="0045266C" w:rsidRDefault="00AD6A6E" w:rsidP="004D694D">
      <w:pPr>
        <w:spacing w:afterLines="50" w:after="120" w:line="48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十</w:t>
      </w:r>
      <w:r w:rsidR="003C6091" w:rsidRPr="0045266C">
        <w:rPr>
          <w:rFonts w:ascii="標楷體" w:eastAsia="標楷體" w:hAnsi="標楷體" w:cs="標楷體"/>
          <w:color w:val="auto"/>
          <w:sz w:val="28"/>
          <w:szCs w:val="28"/>
        </w:rPr>
        <w:t>、</w:t>
      </w:r>
      <w:r w:rsidR="009E67C1" w:rsidRPr="0045266C">
        <w:rPr>
          <w:rFonts w:ascii="標楷體" w:eastAsia="標楷體" w:hAnsi="標楷體" w:cs="標楷體"/>
          <w:color w:val="auto"/>
          <w:sz w:val="28"/>
          <w:szCs w:val="28"/>
        </w:rPr>
        <w:t>課程表：</w:t>
      </w:r>
    </w:p>
    <w:tbl>
      <w:tblPr>
        <w:tblStyle w:val="a5"/>
        <w:tblW w:w="871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69"/>
        <w:gridCol w:w="2482"/>
      </w:tblGrid>
      <w:tr w:rsidR="0045266C" w:rsidRPr="0045266C" w:rsidTr="008F1FF5">
        <w:trPr>
          <w:trHeight w:val="500"/>
        </w:trPr>
        <w:tc>
          <w:tcPr>
            <w:tcW w:w="2268" w:type="dxa"/>
            <w:shd w:val="clear" w:color="auto" w:fill="EEECE1" w:themeFill="background2"/>
            <w:vAlign w:val="center"/>
          </w:tcPr>
          <w:p w:rsidR="00087047" w:rsidRPr="0045266C" w:rsidRDefault="009E67C1" w:rsidP="00711DD6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時    間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:rsidR="00087047" w:rsidRPr="0045266C" w:rsidRDefault="009E67C1" w:rsidP="00711DD6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內    容</w:t>
            </w:r>
          </w:p>
        </w:tc>
        <w:tc>
          <w:tcPr>
            <w:tcW w:w="2482" w:type="dxa"/>
            <w:shd w:val="clear" w:color="auto" w:fill="EEECE1" w:themeFill="background2"/>
            <w:vAlign w:val="center"/>
          </w:tcPr>
          <w:p w:rsidR="00087047" w:rsidRPr="0045266C" w:rsidRDefault="009E67C1" w:rsidP="00711DD6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主講(持)人</w:t>
            </w:r>
          </w:p>
        </w:tc>
      </w:tr>
      <w:tr w:rsidR="0045266C" w:rsidRPr="0045266C" w:rsidTr="008F1FF5">
        <w:trPr>
          <w:trHeight w:val="520"/>
        </w:trPr>
        <w:tc>
          <w:tcPr>
            <w:tcW w:w="2268" w:type="dxa"/>
            <w:vAlign w:val="center"/>
          </w:tcPr>
          <w:p w:rsidR="00087047" w:rsidRPr="0045266C" w:rsidRDefault="00402E11" w:rsidP="00402E11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13</w:t>
            </w:r>
            <w:r w:rsidR="009E67C1" w:rsidRPr="0045266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：</w:t>
            </w: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</w:t>
            </w:r>
            <w:r w:rsidR="001C782B" w:rsidRPr="0045266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0~</w:t>
            </w: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13</w:t>
            </w:r>
            <w:r w:rsidR="009E67C1" w:rsidRPr="0045266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：</w:t>
            </w:r>
            <w:r w:rsidR="0030629E"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25</w:t>
            </w:r>
          </w:p>
        </w:tc>
        <w:tc>
          <w:tcPr>
            <w:tcW w:w="3969" w:type="dxa"/>
            <w:vAlign w:val="center"/>
          </w:tcPr>
          <w:p w:rsidR="00087047" w:rsidRPr="0045266C" w:rsidRDefault="009E67C1" w:rsidP="00402E11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2482" w:type="dxa"/>
            <w:vAlign w:val="center"/>
          </w:tcPr>
          <w:p w:rsidR="00AD6A6E" w:rsidRPr="0045266C" w:rsidRDefault="004B3A89" w:rsidP="00402E11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港南</w:t>
            </w:r>
            <w:r w:rsidR="00B70C13"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國小</w:t>
            </w:r>
          </w:p>
          <w:p w:rsidR="00087047" w:rsidRPr="0045266C" w:rsidRDefault="004E5F0E" w:rsidP="00402E11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教務處</w:t>
            </w:r>
          </w:p>
        </w:tc>
      </w:tr>
      <w:tr w:rsidR="0045266C" w:rsidRPr="0045266C" w:rsidTr="008F1FF5">
        <w:trPr>
          <w:trHeight w:val="520"/>
        </w:trPr>
        <w:tc>
          <w:tcPr>
            <w:tcW w:w="2268" w:type="dxa"/>
            <w:vAlign w:val="center"/>
          </w:tcPr>
          <w:p w:rsidR="00087047" w:rsidRPr="0045266C" w:rsidRDefault="00402E11" w:rsidP="00402E11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13</w:t>
            </w:r>
            <w:r w:rsidRPr="0045266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：</w:t>
            </w:r>
            <w:r w:rsidR="0030629E"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25</w:t>
            </w: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-13:3</w:t>
            </w:r>
            <w:r w:rsidR="0030629E"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087047" w:rsidRPr="0045266C" w:rsidRDefault="0030629E" w:rsidP="00402E11">
            <w:pPr>
              <w:spacing w:line="360" w:lineRule="auto"/>
              <w:ind w:right="-514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校長開場致詞</w:t>
            </w:r>
          </w:p>
        </w:tc>
        <w:tc>
          <w:tcPr>
            <w:tcW w:w="2482" w:type="dxa"/>
            <w:vAlign w:val="center"/>
          </w:tcPr>
          <w:p w:rsidR="00087047" w:rsidRPr="0045266C" w:rsidRDefault="004B3A89" w:rsidP="00402E11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港南</w:t>
            </w:r>
            <w:r w:rsidR="00B70C13"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國小</w:t>
            </w:r>
            <w:r w:rsidR="009E67C1" w:rsidRPr="0045266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br/>
            </w:r>
            <w:proofErr w:type="gramStart"/>
            <w:r w:rsidR="004E5F0E"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范</w:t>
            </w:r>
            <w:proofErr w:type="gramEnd"/>
            <w:r w:rsidR="004E5F0E"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兆寅</w:t>
            </w:r>
            <w:r w:rsidR="00AD6A6E"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 xml:space="preserve"> </w:t>
            </w:r>
            <w:r w:rsidR="00D6189C" w:rsidRPr="0045266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校長</w:t>
            </w:r>
          </w:p>
        </w:tc>
      </w:tr>
      <w:tr w:rsidR="0045266C" w:rsidRPr="0045266C" w:rsidTr="001130F1">
        <w:trPr>
          <w:trHeight w:val="1360"/>
        </w:trPr>
        <w:tc>
          <w:tcPr>
            <w:tcW w:w="2268" w:type="dxa"/>
            <w:vAlign w:val="center"/>
          </w:tcPr>
          <w:p w:rsidR="00BF1ABD" w:rsidRPr="0045266C" w:rsidRDefault="00402E11" w:rsidP="00402E11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13</w:t>
            </w:r>
            <w:r w:rsidRPr="0045266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：</w:t>
            </w:r>
            <w:r w:rsidR="0030629E"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30</w:t>
            </w: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-1</w:t>
            </w:r>
            <w:r w:rsidR="0030629E"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6</w:t>
            </w: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:</w:t>
            </w:r>
            <w:r w:rsidR="0030629E"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8F1FF5" w:rsidRPr="0045266C" w:rsidRDefault="008F1FF5" w:rsidP="00402E11">
            <w:pPr>
              <w:ind w:rightChars="-47" w:right="-113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1.誰是自閉症?</w:t>
            </w:r>
          </w:p>
          <w:p w:rsidR="008F1FF5" w:rsidRPr="0045266C" w:rsidRDefault="008F1FF5" w:rsidP="00402E11">
            <w:pPr>
              <w:ind w:rightChars="-47" w:right="-113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2.自閉症的特質?</w:t>
            </w:r>
          </w:p>
          <w:p w:rsidR="00BF1ABD" w:rsidRPr="0045266C" w:rsidRDefault="008F1FF5" w:rsidP="00402E11">
            <w:pPr>
              <w:ind w:rightChars="-47" w:right="-113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3.自閉症的班級經營與輔導</w:t>
            </w:r>
          </w:p>
        </w:tc>
        <w:tc>
          <w:tcPr>
            <w:tcW w:w="2482" w:type="dxa"/>
            <w:vAlign w:val="center"/>
          </w:tcPr>
          <w:p w:rsidR="00DB2404" w:rsidRPr="0045266C" w:rsidRDefault="008F1FF5" w:rsidP="00402E11">
            <w:pPr>
              <w:shd w:val="clear" w:color="auto" w:fill="FFFFFF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臺北市</w:t>
            </w:r>
          </w:p>
          <w:p w:rsidR="00AD6A6E" w:rsidRPr="0045266C" w:rsidRDefault="008F1FF5" w:rsidP="00402E11">
            <w:pPr>
              <w:shd w:val="clear" w:color="auto" w:fill="FFFFFF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劍潭國小</w:t>
            </w:r>
          </w:p>
          <w:p w:rsidR="007A21F8" w:rsidRPr="0045266C" w:rsidRDefault="008F1FF5" w:rsidP="00402E11">
            <w:pPr>
              <w:shd w:val="clear" w:color="auto" w:fill="FFFFFF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林</w:t>
            </w:r>
            <w:proofErr w:type="gramStart"/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迺</w:t>
            </w:r>
            <w:proofErr w:type="gramEnd"/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超老師</w:t>
            </w:r>
          </w:p>
        </w:tc>
      </w:tr>
      <w:tr w:rsidR="0045266C" w:rsidRPr="0045266C" w:rsidTr="001130F1">
        <w:trPr>
          <w:trHeight w:val="982"/>
        </w:trPr>
        <w:tc>
          <w:tcPr>
            <w:tcW w:w="2268" w:type="dxa"/>
            <w:vAlign w:val="center"/>
          </w:tcPr>
          <w:p w:rsidR="001C782B" w:rsidRPr="0045266C" w:rsidRDefault="00402E11" w:rsidP="00402E11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</w:t>
            </w:r>
            <w:r w:rsidR="0030629E"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6</w:t>
            </w: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:</w:t>
            </w:r>
            <w:r w:rsidR="0030629E"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0-16:</w:t>
            </w:r>
            <w:r w:rsidR="0030629E"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067A46" w:rsidRPr="0045266C" w:rsidRDefault="001C782B" w:rsidP="00402E11">
            <w:pPr>
              <w:ind w:right="-45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交流</w:t>
            </w:r>
            <w:r w:rsidR="0051497B"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與</w:t>
            </w:r>
            <w:r w:rsidR="0030629E"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回饋</w:t>
            </w:r>
          </w:p>
          <w:p w:rsidR="001C782B" w:rsidRPr="0045266C" w:rsidRDefault="00067A46" w:rsidP="00402E11">
            <w:pPr>
              <w:ind w:right="-45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</w:rPr>
              <w:t>(填寫回饋表完成簽退手續)</w:t>
            </w:r>
          </w:p>
        </w:tc>
        <w:tc>
          <w:tcPr>
            <w:tcW w:w="2482" w:type="dxa"/>
            <w:vAlign w:val="center"/>
          </w:tcPr>
          <w:p w:rsidR="00AD6A6E" w:rsidRPr="0045266C" w:rsidRDefault="00AD6A6E" w:rsidP="00402E11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港南國小</w:t>
            </w:r>
          </w:p>
          <w:p w:rsidR="001C782B" w:rsidRPr="0045266C" w:rsidRDefault="00AD6A6E" w:rsidP="00402E11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5266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教務處</w:t>
            </w:r>
          </w:p>
        </w:tc>
      </w:tr>
    </w:tbl>
    <w:p w:rsidR="00087047" w:rsidRPr="0045266C" w:rsidRDefault="009E67C1" w:rsidP="004D694D">
      <w:pPr>
        <w:spacing w:line="48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45266C">
        <w:rPr>
          <w:rFonts w:ascii="標楷體" w:eastAsia="標楷體" w:hAnsi="標楷體" w:cs="標楷體"/>
          <w:color w:val="auto"/>
          <w:sz w:val="28"/>
          <w:szCs w:val="28"/>
        </w:rPr>
        <w:t>十</w:t>
      </w:r>
      <w:r w:rsidR="00AD6A6E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一</w:t>
      </w:r>
      <w:r w:rsidRPr="0045266C">
        <w:rPr>
          <w:rFonts w:ascii="標楷體" w:eastAsia="標楷體" w:hAnsi="標楷體" w:cs="標楷體"/>
          <w:color w:val="auto"/>
          <w:sz w:val="28"/>
          <w:szCs w:val="28"/>
        </w:rPr>
        <w:t>、研習時數：</w:t>
      </w:r>
      <w:r w:rsidR="007A21F8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全程參加者，</w:t>
      </w:r>
      <w:r w:rsidRPr="0045266C">
        <w:rPr>
          <w:rFonts w:ascii="標楷體" w:eastAsia="標楷體" w:hAnsi="標楷體" w:cs="標楷體"/>
          <w:color w:val="auto"/>
          <w:sz w:val="28"/>
          <w:szCs w:val="28"/>
        </w:rPr>
        <w:t>核發3小時研習時數。</w:t>
      </w:r>
    </w:p>
    <w:p w:rsidR="00087047" w:rsidRPr="0045266C" w:rsidRDefault="004E3B01" w:rsidP="004D694D">
      <w:pPr>
        <w:spacing w:line="48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45266C">
        <w:rPr>
          <w:rFonts w:ascii="標楷體" w:eastAsia="標楷體" w:hAnsi="標楷體" w:cs="標楷體"/>
          <w:color w:val="auto"/>
          <w:sz w:val="28"/>
          <w:szCs w:val="28"/>
        </w:rPr>
        <w:t>十二、活動經費：</w:t>
      </w:r>
      <w:r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市府</w:t>
      </w:r>
      <w:r w:rsidR="00AD6A6E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教育處專款</w:t>
      </w:r>
      <w:r w:rsidR="001F0E3D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補助</w:t>
      </w:r>
      <w:r w:rsidR="009E67C1" w:rsidRPr="0045266C">
        <w:rPr>
          <w:rFonts w:ascii="標楷體" w:eastAsia="標楷體" w:hAnsi="標楷體" w:cs="標楷體"/>
          <w:color w:val="auto"/>
          <w:sz w:val="28"/>
          <w:szCs w:val="28"/>
        </w:rPr>
        <w:t>。</w:t>
      </w:r>
    </w:p>
    <w:p w:rsidR="00D6189C" w:rsidRPr="0045266C" w:rsidRDefault="009E67C1" w:rsidP="004D694D">
      <w:pPr>
        <w:spacing w:line="480" w:lineRule="exact"/>
        <w:ind w:left="1560" w:hangingChars="557" w:hanging="1560"/>
        <w:rPr>
          <w:rFonts w:ascii="標楷體" w:eastAsia="標楷體" w:hAnsi="標楷體" w:cs="標楷體"/>
          <w:color w:val="auto"/>
          <w:sz w:val="28"/>
          <w:szCs w:val="28"/>
        </w:rPr>
      </w:pPr>
      <w:r w:rsidRPr="0045266C">
        <w:rPr>
          <w:rFonts w:ascii="標楷體" w:eastAsia="標楷體" w:hAnsi="標楷體" w:cs="標楷體"/>
          <w:color w:val="auto"/>
          <w:sz w:val="28"/>
          <w:szCs w:val="28"/>
        </w:rPr>
        <w:t>十三、</w:t>
      </w:r>
      <w:r w:rsidR="00711DD6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獎勵</w:t>
      </w:r>
      <w:r w:rsidR="00AD6A6E" w:rsidRPr="0045266C">
        <w:rPr>
          <w:rFonts w:ascii="標楷體" w:eastAsia="標楷體" w:hAnsi="標楷體" w:cs="標楷體"/>
          <w:color w:val="auto"/>
          <w:sz w:val="28"/>
          <w:szCs w:val="28"/>
        </w:rPr>
        <w:t>：</w:t>
      </w:r>
      <w:r w:rsidR="00711DD6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辦理本項活動有功人員，依據</w:t>
      </w:r>
      <w:r w:rsidR="00D6189C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本市</w:t>
      </w:r>
      <w:r w:rsidR="00711DD6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「教育專業人員獎勵標準補充</w:t>
      </w:r>
    </w:p>
    <w:p w:rsidR="00C56C1C" w:rsidRPr="0045266C" w:rsidRDefault="00D6189C" w:rsidP="0090692E">
      <w:pPr>
        <w:spacing w:line="480" w:lineRule="exact"/>
        <w:ind w:left="848" w:hangingChars="303" w:hanging="848"/>
        <w:rPr>
          <w:rFonts w:ascii="標楷體" w:eastAsia="標楷體" w:hAnsi="標楷體" w:cs="標楷體"/>
          <w:color w:val="auto"/>
          <w:sz w:val="28"/>
          <w:szCs w:val="28"/>
        </w:rPr>
      </w:pPr>
      <w:r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</w:t>
      </w:r>
      <w:r w:rsidR="00711DD6"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規定」予以敘獎。</w:t>
      </w:r>
    </w:p>
    <w:p w:rsidR="00E130B0" w:rsidRPr="0045266C" w:rsidRDefault="00C56C1C" w:rsidP="001130F1">
      <w:pPr>
        <w:spacing w:afterLines="50" w:after="120" w:line="48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45266C">
        <w:rPr>
          <w:rFonts w:ascii="標楷體" w:eastAsia="標楷體" w:hAnsi="標楷體" w:cs="標楷體" w:hint="eastAsia"/>
          <w:color w:val="auto"/>
          <w:sz w:val="28"/>
          <w:szCs w:val="28"/>
        </w:rPr>
        <w:t>十四、</w:t>
      </w:r>
      <w:r w:rsidR="009E67C1" w:rsidRPr="0045266C">
        <w:rPr>
          <w:rFonts w:ascii="標楷體" w:eastAsia="標楷體" w:hAnsi="標楷體" w:cs="標楷體"/>
          <w:color w:val="auto"/>
          <w:sz w:val="28"/>
          <w:szCs w:val="28"/>
        </w:rPr>
        <w:t>本計畫經校長核可，陳市府核定後實施，修正時亦同。</w:t>
      </w:r>
    </w:p>
    <w:sectPr w:rsidR="00E130B0" w:rsidRPr="0045266C" w:rsidSect="00E130B0">
      <w:pgSz w:w="11906" w:h="16838"/>
      <w:pgMar w:top="851" w:right="851" w:bottom="426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10D" w:rsidRDefault="0023710D" w:rsidP="007C41F1">
      <w:r>
        <w:separator/>
      </w:r>
    </w:p>
  </w:endnote>
  <w:endnote w:type="continuationSeparator" w:id="0">
    <w:p w:rsidR="0023710D" w:rsidRDefault="0023710D" w:rsidP="007C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10D" w:rsidRDefault="0023710D" w:rsidP="007C41F1">
      <w:r>
        <w:separator/>
      </w:r>
    </w:p>
  </w:footnote>
  <w:footnote w:type="continuationSeparator" w:id="0">
    <w:p w:rsidR="0023710D" w:rsidRDefault="0023710D" w:rsidP="007C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7F2D"/>
    <w:multiLevelType w:val="hybridMultilevel"/>
    <w:tmpl w:val="45543B90"/>
    <w:lvl w:ilvl="0" w:tplc="55DC4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9D2AD4"/>
    <w:multiLevelType w:val="hybridMultilevel"/>
    <w:tmpl w:val="41C45AF0"/>
    <w:lvl w:ilvl="0" w:tplc="3B9C37A0">
      <w:start w:val="1"/>
      <w:numFmt w:val="taiwaneseCountingThousand"/>
      <w:lvlText w:val="%1、"/>
      <w:lvlJc w:val="left"/>
      <w:pPr>
        <w:ind w:left="726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" w15:restartNumberingAfterBreak="0">
    <w:nsid w:val="7DBE47BD"/>
    <w:multiLevelType w:val="multilevel"/>
    <w:tmpl w:val="D9DA1370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decimal"/>
      <w:lvlText w:val="%2、"/>
      <w:lvlJc w:val="left"/>
      <w:pPr>
        <w:ind w:left="1135" w:hanging="480"/>
      </w:pPr>
    </w:lvl>
    <w:lvl w:ilvl="2">
      <w:start w:val="1"/>
      <w:numFmt w:val="lowerRoman"/>
      <w:lvlText w:val="%3."/>
      <w:lvlJc w:val="right"/>
      <w:pPr>
        <w:ind w:left="1615" w:hanging="480"/>
      </w:pPr>
    </w:lvl>
    <w:lvl w:ilvl="3">
      <w:start w:val="1"/>
      <w:numFmt w:val="decimal"/>
      <w:lvlText w:val="%4."/>
      <w:lvlJc w:val="left"/>
      <w:pPr>
        <w:ind w:left="2095" w:hanging="480"/>
      </w:pPr>
    </w:lvl>
    <w:lvl w:ilvl="4">
      <w:start w:val="1"/>
      <w:numFmt w:val="decimal"/>
      <w:lvlText w:val="%5、"/>
      <w:lvlJc w:val="left"/>
      <w:pPr>
        <w:ind w:left="2575" w:hanging="480"/>
      </w:pPr>
    </w:lvl>
    <w:lvl w:ilvl="5">
      <w:start w:val="1"/>
      <w:numFmt w:val="lowerRoman"/>
      <w:lvlText w:val="%6."/>
      <w:lvlJc w:val="right"/>
      <w:pPr>
        <w:ind w:left="3055" w:hanging="480"/>
      </w:pPr>
    </w:lvl>
    <w:lvl w:ilvl="6">
      <w:start w:val="1"/>
      <w:numFmt w:val="decimal"/>
      <w:lvlText w:val="%7."/>
      <w:lvlJc w:val="left"/>
      <w:pPr>
        <w:ind w:left="3535" w:hanging="480"/>
      </w:pPr>
    </w:lvl>
    <w:lvl w:ilvl="7">
      <w:start w:val="1"/>
      <w:numFmt w:val="decimal"/>
      <w:lvlText w:val="%8、"/>
      <w:lvlJc w:val="left"/>
      <w:pPr>
        <w:ind w:left="4015" w:hanging="480"/>
      </w:pPr>
    </w:lvl>
    <w:lvl w:ilvl="8">
      <w:start w:val="1"/>
      <w:numFmt w:val="lowerRoman"/>
      <w:lvlText w:val="%9."/>
      <w:lvlJc w:val="right"/>
      <w:pPr>
        <w:ind w:left="449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47"/>
    <w:rsid w:val="00010475"/>
    <w:rsid w:val="00010809"/>
    <w:rsid w:val="000134E9"/>
    <w:rsid w:val="00034BE6"/>
    <w:rsid w:val="00046EB7"/>
    <w:rsid w:val="00064AAF"/>
    <w:rsid w:val="00067A46"/>
    <w:rsid w:val="0007481E"/>
    <w:rsid w:val="000805D1"/>
    <w:rsid w:val="00087047"/>
    <w:rsid w:val="000975E7"/>
    <w:rsid w:val="000E728F"/>
    <w:rsid w:val="001130F1"/>
    <w:rsid w:val="00116FCA"/>
    <w:rsid w:val="00131BD4"/>
    <w:rsid w:val="00132AF3"/>
    <w:rsid w:val="001A27C8"/>
    <w:rsid w:val="001A7FDA"/>
    <w:rsid w:val="001C782B"/>
    <w:rsid w:val="001E4B07"/>
    <w:rsid w:val="001F0E3D"/>
    <w:rsid w:val="001F27A1"/>
    <w:rsid w:val="0023710D"/>
    <w:rsid w:val="00270B1E"/>
    <w:rsid w:val="003039F5"/>
    <w:rsid w:val="0030629E"/>
    <w:rsid w:val="003227EF"/>
    <w:rsid w:val="003276A5"/>
    <w:rsid w:val="003404A3"/>
    <w:rsid w:val="0039309C"/>
    <w:rsid w:val="00393FA4"/>
    <w:rsid w:val="003C6091"/>
    <w:rsid w:val="003D5290"/>
    <w:rsid w:val="00401377"/>
    <w:rsid w:val="00402E11"/>
    <w:rsid w:val="004502FE"/>
    <w:rsid w:val="0045266C"/>
    <w:rsid w:val="00486B71"/>
    <w:rsid w:val="00494531"/>
    <w:rsid w:val="004B3A89"/>
    <w:rsid w:val="004D694D"/>
    <w:rsid w:val="004E3B01"/>
    <w:rsid w:val="004E5F0E"/>
    <w:rsid w:val="004F59EA"/>
    <w:rsid w:val="00510FD2"/>
    <w:rsid w:val="0051497B"/>
    <w:rsid w:val="005214EB"/>
    <w:rsid w:val="005272EE"/>
    <w:rsid w:val="0056067E"/>
    <w:rsid w:val="00572531"/>
    <w:rsid w:val="005F68F4"/>
    <w:rsid w:val="00640184"/>
    <w:rsid w:val="006A5A9E"/>
    <w:rsid w:val="006A68AA"/>
    <w:rsid w:val="006D7DCF"/>
    <w:rsid w:val="00711DD6"/>
    <w:rsid w:val="00765C4A"/>
    <w:rsid w:val="00786E7F"/>
    <w:rsid w:val="007A21F8"/>
    <w:rsid w:val="007C3EE3"/>
    <w:rsid w:val="007C41F1"/>
    <w:rsid w:val="007D342B"/>
    <w:rsid w:val="00834864"/>
    <w:rsid w:val="00837CD8"/>
    <w:rsid w:val="00853DBA"/>
    <w:rsid w:val="0087106F"/>
    <w:rsid w:val="008735DA"/>
    <w:rsid w:val="008B2C75"/>
    <w:rsid w:val="008D0A14"/>
    <w:rsid w:val="008D0F28"/>
    <w:rsid w:val="008E15AB"/>
    <w:rsid w:val="008E28D8"/>
    <w:rsid w:val="008E42C6"/>
    <w:rsid w:val="008F1FF5"/>
    <w:rsid w:val="0090639E"/>
    <w:rsid w:val="0090692E"/>
    <w:rsid w:val="009369E0"/>
    <w:rsid w:val="0094084F"/>
    <w:rsid w:val="00956270"/>
    <w:rsid w:val="00966910"/>
    <w:rsid w:val="0097101C"/>
    <w:rsid w:val="00992574"/>
    <w:rsid w:val="0099428B"/>
    <w:rsid w:val="009A2617"/>
    <w:rsid w:val="009C7882"/>
    <w:rsid w:val="009D3E10"/>
    <w:rsid w:val="009E67C1"/>
    <w:rsid w:val="00A066A1"/>
    <w:rsid w:val="00A1318C"/>
    <w:rsid w:val="00A96A05"/>
    <w:rsid w:val="00AB0A49"/>
    <w:rsid w:val="00AD6A6E"/>
    <w:rsid w:val="00B11374"/>
    <w:rsid w:val="00B33713"/>
    <w:rsid w:val="00B43AFB"/>
    <w:rsid w:val="00B70C13"/>
    <w:rsid w:val="00B717E2"/>
    <w:rsid w:val="00BF1ABD"/>
    <w:rsid w:val="00BF56FC"/>
    <w:rsid w:val="00C37F6E"/>
    <w:rsid w:val="00C44ED2"/>
    <w:rsid w:val="00C462EE"/>
    <w:rsid w:val="00C56C1C"/>
    <w:rsid w:val="00C63DB4"/>
    <w:rsid w:val="00C65F08"/>
    <w:rsid w:val="00C70A43"/>
    <w:rsid w:val="00C94B22"/>
    <w:rsid w:val="00CC250A"/>
    <w:rsid w:val="00CE5D86"/>
    <w:rsid w:val="00D1233F"/>
    <w:rsid w:val="00D440D3"/>
    <w:rsid w:val="00D51F48"/>
    <w:rsid w:val="00D6189C"/>
    <w:rsid w:val="00DA1F41"/>
    <w:rsid w:val="00DB2404"/>
    <w:rsid w:val="00E07F49"/>
    <w:rsid w:val="00E130B0"/>
    <w:rsid w:val="00E566B2"/>
    <w:rsid w:val="00E705C8"/>
    <w:rsid w:val="00E80D0F"/>
    <w:rsid w:val="00EB09E8"/>
    <w:rsid w:val="00EB6961"/>
    <w:rsid w:val="00ED26D1"/>
    <w:rsid w:val="00EE535B"/>
    <w:rsid w:val="00EE64C4"/>
    <w:rsid w:val="00F3665E"/>
    <w:rsid w:val="00F71427"/>
    <w:rsid w:val="00F91C1A"/>
    <w:rsid w:val="00FB54F7"/>
    <w:rsid w:val="00FC0B7D"/>
    <w:rsid w:val="00F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D9045"/>
  <w15:docId w15:val="{7515DFB5-5076-4BF3-B2D3-448A5D34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spacing w:before="100" w:after="100"/>
      <w:outlineLvl w:val="0"/>
    </w:pPr>
    <w:rPr>
      <w:rFonts w:ascii="新細明體" w:eastAsia="新細明體" w:hAnsi="新細明體" w:cs="新細明體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7C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41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4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41F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10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10F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C70A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10"/>
    </w:pPr>
    <w:rPr>
      <w:rFonts w:ascii="Noto Sans Mono CJK JP Regular" w:eastAsia="Noto Sans Mono CJK JP Regular" w:hAnsi="Noto Sans Mono CJK JP Regular" w:cs="Noto Sans Mono CJK JP Regular"/>
      <w:color w:val="auto"/>
      <w:sz w:val="28"/>
      <w:szCs w:val="28"/>
      <w:lang w:eastAsia="en-US" w:bidi="en-US"/>
    </w:rPr>
  </w:style>
  <w:style w:type="character" w:customStyle="1" w:styleId="ad">
    <w:name w:val="本文 字元"/>
    <w:basedOn w:val="a0"/>
    <w:link w:val="ac"/>
    <w:uiPriority w:val="1"/>
    <w:rsid w:val="00C70A43"/>
    <w:rPr>
      <w:rFonts w:ascii="Noto Sans Mono CJK JP Regular" w:eastAsia="Noto Sans Mono CJK JP Regular" w:hAnsi="Noto Sans Mono CJK JP Regular" w:cs="Noto Sans Mono CJK JP Regular"/>
      <w:color w:val="auto"/>
      <w:sz w:val="28"/>
      <w:szCs w:val="28"/>
      <w:lang w:eastAsia="en-US" w:bidi="en-US"/>
    </w:rPr>
  </w:style>
  <w:style w:type="table" w:styleId="ae">
    <w:name w:val="Table Grid"/>
    <w:basedOn w:val="a1"/>
    <w:uiPriority w:val="39"/>
    <w:rsid w:val="00F3665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hAnsiTheme="minorHAnsi" w:cstheme="minorBidi"/>
      <w:color w:val="auto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366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Chars="200" w:left="480"/>
    </w:pPr>
    <w:rPr>
      <w:rFonts w:asciiTheme="minorHAnsi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user-spe</dc:creator>
  <cp:lastModifiedBy>魏欣怡</cp:lastModifiedBy>
  <cp:revision>4</cp:revision>
  <cp:lastPrinted>2022-08-29T10:11:00Z</cp:lastPrinted>
  <dcterms:created xsi:type="dcterms:W3CDTF">2024-03-21T02:59:00Z</dcterms:created>
  <dcterms:modified xsi:type="dcterms:W3CDTF">2024-03-21T03:06:00Z</dcterms:modified>
</cp:coreProperties>
</file>